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19" w:rsidRPr="00E36D40" w:rsidRDefault="00C25F19" w:rsidP="00C25F19">
      <w:pPr>
        <w:spacing w:after="0" w:line="240" w:lineRule="auto"/>
        <w:ind w:left="5664"/>
        <w:jc w:val="right"/>
        <w:rPr>
          <w:sz w:val="18"/>
          <w:szCs w:val="18"/>
        </w:rPr>
      </w:pPr>
      <w:r w:rsidRPr="00E36D40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1</w:t>
      </w:r>
      <w:r w:rsidRPr="00E36D40">
        <w:rPr>
          <w:sz w:val="18"/>
          <w:szCs w:val="18"/>
        </w:rPr>
        <w:t xml:space="preserve">  do ogłoszenia o naborze </w:t>
      </w:r>
    </w:p>
    <w:p w:rsidR="00C25F19" w:rsidRDefault="00C25F19" w:rsidP="00C25F19">
      <w:pPr>
        <w:spacing w:after="0" w:line="240" w:lineRule="auto"/>
        <w:ind w:left="5664"/>
        <w:jc w:val="right"/>
        <w:rPr>
          <w:sz w:val="18"/>
          <w:szCs w:val="18"/>
        </w:rPr>
      </w:pPr>
      <w:r w:rsidRPr="00E36D40">
        <w:rPr>
          <w:sz w:val="18"/>
          <w:szCs w:val="18"/>
        </w:rPr>
        <w:t>Nr</w:t>
      </w:r>
      <w:r>
        <w:rPr>
          <w:sz w:val="18"/>
          <w:szCs w:val="18"/>
        </w:rPr>
        <w:t xml:space="preserve"> 5/2021</w:t>
      </w:r>
      <w:r w:rsidRPr="00E36D40">
        <w:rPr>
          <w:sz w:val="18"/>
          <w:szCs w:val="18"/>
        </w:rPr>
        <w:t>/</w:t>
      </w:r>
      <w:r>
        <w:rPr>
          <w:sz w:val="18"/>
          <w:szCs w:val="18"/>
        </w:rPr>
        <w:t>RDG</w:t>
      </w:r>
    </w:p>
    <w:p w:rsidR="00C25F19" w:rsidRDefault="00C25F19" w:rsidP="00C25F19">
      <w:pPr>
        <w:spacing w:after="0" w:line="240" w:lineRule="auto"/>
        <w:ind w:left="5664"/>
        <w:jc w:val="right"/>
        <w:rPr>
          <w:sz w:val="18"/>
          <w:szCs w:val="18"/>
        </w:rPr>
      </w:pPr>
    </w:p>
    <w:p w:rsidR="00C25F19" w:rsidRPr="00E06B86" w:rsidRDefault="00C25F19" w:rsidP="00C25F19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</w:p>
    <w:p w:rsidR="00C25F19" w:rsidRPr="00FD2E52" w:rsidRDefault="00C25F19" w:rsidP="00C25F1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Nabór Nr 5/2021/RDG</w:t>
      </w:r>
    </w:p>
    <w:p w:rsidR="00C25F19" w:rsidRPr="00FD2E52" w:rsidRDefault="00C25F19" w:rsidP="00C25F19">
      <w:pPr>
        <w:spacing w:after="0" w:line="240" w:lineRule="auto"/>
        <w:jc w:val="center"/>
        <w:rPr>
          <w:rFonts w:ascii="Arial" w:hAnsi="Arial" w:cs="Arial"/>
          <w:b/>
        </w:rPr>
      </w:pPr>
    </w:p>
    <w:p w:rsidR="00DC2AE0" w:rsidRPr="00DC2AE0" w:rsidRDefault="00DC2AE0" w:rsidP="00DC2AE0">
      <w:pPr>
        <w:suppressAutoHyphens/>
        <w:spacing w:after="0" w:line="240" w:lineRule="auto"/>
        <w:jc w:val="center"/>
        <w:rPr>
          <w:rFonts w:eastAsia="Times New Roman" w:cs="Calibri"/>
          <w:b/>
          <w:lang w:eastAsia="zh-CN"/>
        </w:rPr>
      </w:pPr>
      <w:r w:rsidRPr="00DC2AE0">
        <w:rPr>
          <w:rFonts w:eastAsia="Times New Roman" w:cs="Calibri"/>
          <w:b/>
          <w:lang w:eastAsia="zh-CN"/>
        </w:rPr>
        <w:t>Planowane do osiągnięcia w wyniku operacji cele ogólne, szczegółowe, przedsięwzięcia oraz zakładane do osiągnięcia wskaźniki.</w:t>
      </w:r>
    </w:p>
    <w:p w:rsidR="00C25F19" w:rsidRPr="00FD2E52" w:rsidRDefault="00C25F19" w:rsidP="00C25F1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2881"/>
        <w:gridCol w:w="851"/>
        <w:gridCol w:w="1275"/>
        <w:gridCol w:w="1560"/>
        <w:gridCol w:w="1275"/>
        <w:gridCol w:w="1276"/>
      </w:tblGrid>
      <w:tr w:rsidR="00C25F19" w:rsidRPr="00FD2E52" w:rsidTr="00D1731D">
        <w:trPr>
          <w:trHeight w:val="8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C25F19" w:rsidRPr="00FD2E52" w:rsidRDefault="00C25F19" w:rsidP="00D17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b/>
                <w:sz w:val="20"/>
                <w:szCs w:val="20"/>
              </w:rPr>
              <w:t>Cel ogólny LSR</w:t>
            </w:r>
          </w:p>
        </w:tc>
      </w:tr>
      <w:tr w:rsidR="00C25F19" w:rsidRPr="00FD2E52" w:rsidTr="00D1731D">
        <w:trPr>
          <w:trHeight w:val="75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5F19" w:rsidRPr="00FD2E52" w:rsidRDefault="00C25F19" w:rsidP="00D17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25F19" w:rsidRPr="00FD2E52" w:rsidRDefault="00C25F19" w:rsidP="00D17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 Ogólny I:</w:t>
            </w:r>
            <w:r w:rsidRPr="00FD2E5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D3B24">
              <w:rPr>
                <w:rFonts w:ascii="Arial" w:eastAsia="Times New Roman" w:hAnsi="Arial" w:cs="Arial"/>
                <w:sz w:val="20"/>
                <w:szCs w:val="20"/>
              </w:rPr>
              <w:t>Wzrost innowacyjności i efektywności gospodarowania</w:t>
            </w:r>
          </w:p>
          <w:p w:rsidR="00C25F19" w:rsidRPr="00FD2E52" w:rsidRDefault="00C25F19" w:rsidP="00D17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25F19" w:rsidRPr="00FD2E52" w:rsidTr="00D1731D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C25F19" w:rsidRPr="00FD2E52" w:rsidRDefault="00DC2AE0" w:rsidP="00D17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Cele</w:t>
            </w:r>
            <w:r w:rsidR="00C25F19" w:rsidRPr="00FD2E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szczegółowe LSR</w:t>
            </w:r>
          </w:p>
        </w:tc>
      </w:tr>
      <w:tr w:rsidR="00C25F19" w:rsidRPr="00FD2E52" w:rsidTr="00D1731D">
        <w:trPr>
          <w:trHeight w:val="87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5F19" w:rsidRPr="00FD2E52" w:rsidRDefault="00C25F19" w:rsidP="00D17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 szczegółowy I.2: </w:t>
            </w:r>
            <w:r w:rsidRPr="00BD3B24">
              <w:rPr>
                <w:rFonts w:ascii="Arial" w:eastAsia="Times New Roman" w:hAnsi="Arial" w:cs="Arial"/>
                <w:sz w:val="20"/>
                <w:szCs w:val="20"/>
              </w:rPr>
              <w:t>Wsparcie przedsiębiorczości i dywersyfikacja dochodów mieszkańców na obszarze LGD</w:t>
            </w:r>
          </w:p>
        </w:tc>
      </w:tr>
      <w:tr w:rsidR="00C25F19" w:rsidRPr="00FD2E52" w:rsidTr="00D1731D">
        <w:trPr>
          <w:trHeight w:val="2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C25F19" w:rsidRPr="00FD2E52" w:rsidRDefault="00C25F19" w:rsidP="00D17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b/>
                <w:sz w:val="20"/>
                <w:szCs w:val="20"/>
              </w:rPr>
              <w:t>Przedsięwzięcia</w:t>
            </w:r>
          </w:p>
        </w:tc>
      </w:tr>
      <w:tr w:rsidR="00C25F19" w:rsidRPr="00FD2E52" w:rsidTr="00D1731D">
        <w:trPr>
          <w:trHeight w:val="88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5F19" w:rsidRPr="00FD2E52" w:rsidRDefault="00C25F19" w:rsidP="00D17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Przedsięwzięcie I.2.2: </w:t>
            </w:r>
            <w:r w:rsidRPr="00BD3B24">
              <w:rPr>
                <w:rFonts w:ascii="Arial" w:hAnsi="Arial" w:cs="Arial"/>
                <w:sz w:val="20"/>
                <w:szCs w:val="20"/>
              </w:rPr>
              <w:t>Rozwój i tworzenie innowacyjnych źródeł dochodu w mikroprzedsiębiorstwach i alternatywnych gospodarstwach rolnych w tym OZE.</w:t>
            </w:r>
          </w:p>
        </w:tc>
      </w:tr>
      <w:tr w:rsidR="00C25F19" w:rsidRPr="00FD2E52" w:rsidTr="00D1731D">
        <w:trPr>
          <w:trHeight w:val="2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C25F19" w:rsidRPr="00FD2E52" w:rsidRDefault="00C25F19" w:rsidP="00D17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b/>
                <w:sz w:val="20"/>
                <w:szCs w:val="20"/>
              </w:rPr>
              <w:t>Wskaźnik</w:t>
            </w:r>
          </w:p>
        </w:tc>
      </w:tr>
      <w:tr w:rsidR="00C25F19" w:rsidRPr="00FD2E52" w:rsidTr="00D1731D">
        <w:trPr>
          <w:trHeight w:val="81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Nazwa wskaźnika ujętego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Wartość wskaźnika z LSR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Wartość zrealizowanych wskaźników z LSR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Wartość wskaźnika z LSR pozostająca do realizacji</w:t>
            </w:r>
          </w:p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5F19" w:rsidRPr="00FD2E52" w:rsidRDefault="00C25F19" w:rsidP="00D17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25F19" w:rsidRPr="00FD2E52" w:rsidTr="00D1731D">
        <w:trPr>
          <w:trHeight w:val="117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19" w:rsidRPr="00FD2E52" w:rsidRDefault="00C25F19" w:rsidP="00D17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.2.2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Liczba zrealizowanych operacji ukierunkowanych na innowacje</w:t>
            </w:r>
            <w:r w:rsidRPr="00FD2E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FD2E52" w:rsidRDefault="00DC2AE0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FD2E52" w:rsidRDefault="00DC2AE0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FD2E52" w:rsidRDefault="00DC2AE0" w:rsidP="00D17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FD2E52" w:rsidRDefault="00DC2AE0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C25F19" w:rsidRPr="00FD2E52" w:rsidTr="00D1731D">
        <w:trPr>
          <w:trHeight w:val="117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55011A" w:rsidRDefault="00C25F19" w:rsidP="00DC2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1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I.2.2 </w:t>
            </w:r>
            <w:r w:rsidR="00DC2AE0" w:rsidRPr="00DC2AE0">
              <w:rPr>
                <w:rFonts w:ascii="Arial" w:eastAsia="Times New Roman" w:hAnsi="Arial" w:cs="Arial"/>
                <w:bCs/>
                <w:sz w:val="20"/>
                <w:szCs w:val="20"/>
              </w:rPr>
              <w:t>Liczba zrealizowanych operacji ukierunkowanych na ochronę środowiska i przeciwdziałaniu zmianą klimatu wykorzystujące odnawialne źródła energii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C2A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FD2E52" w:rsidRDefault="00DC2AE0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FD2E52" w:rsidRDefault="00DC2AE0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FD2E52" w:rsidRDefault="00DC2AE0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25F19" w:rsidRPr="00FD2E52" w:rsidTr="00D1731D">
        <w:trPr>
          <w:trHeight w:val="117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Default="00C25F19" w:rsidP="00D17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I.2.2 Liczba zrealizowanych operacji polegających na rozwoju istniejącego przedsiębiorstwa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FD2E52" w:rsidRDefault="00C25F19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FD2E52" w:rsidRDefault="00DC2AE0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FD2E52" w:rsidRDefault="00DC2AE0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FD2E52" w:rsidRDefault="00DC2AE0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19" w:rsidRPr="00FD2E52" w:rsidRDefault="00DC2AE0" w:rsidP="00D1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C25F19" w:rsidRPr="00E36D40" w:rsidRDefault="00C25F19" w:rsidP="00C25F19">
      <w:pPr>
        <w:spacing w:after="0" w:line="240" w:lineRule="auto"/>
        <w:rPr>
          <w:sz w:val="18"/>
          <w:szCs w:val="18"/>
        </w:rPr>
      </w:pPr>
    </w:p>
    <w:p w:rsidR="00166280" w:rsidRDefault="00166280"/>
    <w:sectPr w:rsidR="00166280" w:rsidSect="00720568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70" w:rsidRDefault="00DD6A70">
      <w:pPr>
        <w:spacing w:after="0" w:line="240" w:lineRule="auto"/>
      </w:pPr>
      <w:r>
        <w:separator/>
      </w:r>
    </w:p>
  </w:endnote>
  <w:endnote w:type="continuationSeparator" w:id="0">
    <w:p w:rsidR="00DD6A70" w:rsidRDefault="00DD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C25F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C2AE0">
      <w:rPr>
        <w:noProof/>
      </w:rPr>
      <w:t>1</w:t>
    </w:r>
    <w:r>
      <w:fldChar w:fldCharType="end"/>
    </w:r>
  </w:p>
  <w:p w:rsidR="00720568" w:rsidRDefault="00DD6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70" w:rsidRDefault="00DD6A70">
      <w:pPr>
        <w:spacing w:after="0" w:line="240" w:lineRule="auto"/>
      </w:pPr>
      <w:r>
        <w:separator/>
      </w:r>
    </w:p>
  </w:footnote>
  <w:footnote w:type="continuationSeparator" w:id="0">
    <w:p w:rsidR="00DD6A70" w:rsidRDefault="00DD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C25F19">
    <w:pPr>
      <w:pStyle w:val="Nagwek"/>
    </w:pPr>
    <w:r>
      <w:rPr>
        <w:noProof/>
        <w:lang w:eastAsia="pl-PL"/>
      </w:rPr>
      <w:drawing>
        <wp:inline distT="0" distB="0" distL="0" distR="0">
          <wp:extent cx="5753100" cy="1562100"/>
          <wp:effectExtent l="0" t="0" r="0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19"/>
    <w:rsid w:val="00166280"/>
    <w:rsid w:val="00C25F19"/>
    <w:rsid w:val="00DC2AE0"/>
    <w:rsid w:val="00D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2021-03-25T08:43:00Z</dcterms:created>
  <dcterms:modified xsi:type="dcterms:W3CDTF">2021-03-29T11:37:00Z</dcterms:modified>
</cp:coreProperties>
</file>